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2540C3" w14:textId="728187C9" w:rsidR="004E644B" w:rsidRDefault="005A2B67">
      <w:r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C06B3D4" wp14:editId="5C27E38E">
                <wp:simplePos x="0" y="0"/>
                <wp:positionH relativeFrom="margin">
                  <wp:posOffset>10249786</wp:posOffset>
                </wp:positionH>
                <wp:positionV relativeFrom="paragraph">
                  <wp:posOffset>896679</wp:posOffset>
                </wp:positionV>
                <wp:extent cx="1849120" cy="1413510"/>
                <wp:effectExtent l="19050" t="152400" r="36830" b="34290"/>
                <wp:wrapNone/>
                <wp:docPr id="2" name="Oval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120" cy="1413510"/>
                        </a:xfrm>
                        <a:prstGeom prst="wedgeEllipseCallout">
                          <a:avLst>
                            <a:gd name="adj1" fmla="val -3583"/>
                            <a:gd name="adj2" fmla="val -5935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2F6DB" w14:textId="6BEB77BD" w:rsidR="005A2B67" w:rsidRDefault="007B0EC9" w:rsidP="005A2B67">
                            <w:pPr>
                              <w:jc w:val="center"/>
                            </w:pPr>
                            <w:r>
                              <w:t>Must receive Tribal</w:t>
                            </w:r>
                            <w:r w:rsidR="005A2B67">
                              <w:t xml:space="preserve"> approval to use crest/seal. If not approved use </w:t>
                            </w:r>
                            <w:r>
                              <w:t>Buy-B</w:t>
                            </w:r>
                            <w:r w:rsidR="005A2B67">
                              <w:t>ack logo.</w:t>
                            </w:r>
                          </w:p>
                          <w:p w14:paraId="43253049" w14:textId="77777777" w:rsidR="005A2B67" w:rsidRDefault="005A2B67" w:rsidP="005A2B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6B3D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" o:spid="_x0000_s1026" type="#_x0000_t63" style="position:absolute;margin-left:807.05pt;margin-top:70.6pt;width:145.6pt;height:111.3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" adj="10026,-2021" fillcolor="white [3201]" strokecolor="black [3200]" strokeweight="1pt">
                <v:textbox>
                  <w:txbxContent>
                    <w:p w14:paraId="69E2F6DB" w14:textId="6BEB77BD" w:rsidR="005A2B67" w:rsidRDefault="007B0EC9" w:rsidP="005A2B67">
                      <w:pPr>
                        <w:jc w:val="center"/>
                      </w:pPr>
                      <w:r>
                        <w:t>Must receive Tribal</w:t>
                      </w:r>
                      <w:r w:rsidR="005A2B67">
                        <w:t xml:space="preserve"> approval to use crest/seal. If not approved use </w:t>
                      </w:r>
                      <w:r>
                        <w:t>Buy-B</w:t>
                      </w:r>
                      <w:r w:rsidR="005A2B67">
                        <w:t>ack logo.</w:t>
                      </w:r>
                    </w:p>
                    <w:p w14:paraId="43253049" w14:textId="77777777" w:rsidR="005A2B67" w:rsidRDefault="005A2B67" w:rsidP="005A2B6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BB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3C1C1816" wp14:editId="2D7A9FEB">
                <wp:simplePos x="0" y="0"/>
                <wp:positionH relativeFrom="margin">
                  <wp:align>right</wp:align>
                </wp:positionH>
                <wp:positionV relativeFrom="page">
                  <wp:posOffset>2724150</wp:posOffset>
                </wp:positionV>
                <wp:extent cx="12329160" cy="3905250"/>
                <wp:effectExtent l="19050" t="19050" r="15240" b="1905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9160" cy="3905250"/>
                        </a:xfrm>
                        <a:prstGeom prst="rect">
                          <a:avLst/>
                        </a:prstGeom>
                        <a:noFill/>
                        <a:ln w="38100" algn="in">
                          <a:solidFill>
                            <a:srgbClr val="095B2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63B317" w14:textId="350B738C" w:rsidR="00D54718" w:rsidRPr="005F0368" w:rsidRDefault="00D54718" w:rsidP="0085395A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72"/>
                                <w:szCs w:val="72"/>
                              </w:rPr>
                            </w:pPr>
                            <w:r w:rsidRPr="005F0368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72"/>
                                <w:szCs w:val="72"/>
                              </w:rPr>
                              <w:t>The</w:t>
                            </w:r>
                            <w:r w:rsidRPr="005F0368">
                              <w:rPr>
                                <w:rFonts w:ascii="Garamond" w:hAnsi="Garamond"/>
                                <w:b/>
                                <w:iCs/>
                                <w:color w:val="7A6F30"/>
                                <w:w w:val="8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C65CE1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72"/>
                                <w:szCs w:val="72"/>
                              </w:rPr>
                              <w:t>&lt;</w:t>
                            </w:r>
                            <w:r w:rsidRPr="005F0368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72"/>
                                <w:szCs w:val="72"/>
                              </w:rPr>
                              <w:t xml:space="preserve">Tribe Name&gt; </w:t>
                            </w:r>
                            <w:r w:rsidRPr="005F0368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72"/>
                                <w:szCs w:val="72"/>
                              </w:rPr>
                              <w:t>invites interested</w:t>
                            </w:r>
                            <w:r w:rsidR="0015082B" w:rsidRPr="005F0368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72"/>
                                <w:szCs w:val="72"/>
                              </w:rPr>
                              <w:t xml:space="preserve"> landowners </w:t>
                            </w:r>
                            <w:r w:rsidR="00F73BB7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72"/>
                                <w:szCs w:val="72"/>
                              </w:rPr>
                              <w:t>to learn more about their land and participation in the Land Buy-Back</w:t>
                            </w:r>
                            <w:bookmarkStart w:id="0" w:name="_GoBack"/>
                            <w:bookmarkEnd w:id="0"/>
                            <w:r w:rsidR="00F73BB7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72"/>
                                <w:szCs w:val="72"/>
                              </w:rPr>
                              <w:t xml:space="preserve"> Program</w:t>
                            </w:r>
                            <w:r w:rsidR="0015082B" w:rsidRPr="005F0368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  <w:p w14:paraId="16D1B93D" w14:textId="77777777" w:rsidR="0015082B" w:rsidRPr="005F0368" w:rsidRDefault="0015082B" w:rsidP="0085395A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Garamond" w:hAnsi="Garamond"/>
                                <w:b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</w:pPr>
                          </w:p>
                          <w:p w14:paraId="31B676D6" w14:textId="77777777" w:rsidR="008D6AD8" w:rsidRPr="005F0368" w:rsidRDefault="008D6AD8" w:rsidP="0085395A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72"/>
                                <w:szCs w:val="72"/>
                              </w:rPr>
                            </w:pPr>
                            <w:r w:rsidRPr="005F0368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72"/>
                                <w:szCs w:val="72"/>
                              </w:rPr>
                              <w:t>&lt;Name of Event&gt;</w:t>
                            </w:r>
                          </w:p>
                          <w:p w14:paraId="3FF9C948" w14:textId="77777777" w:rsidR="008D6AD8" w:rsidRPr="005F0368" w:rsidRDefault="008D6AD8" w:rsidP="009D529A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Garamond" w:hAnsi="Garamond"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</w:pPr>
                            <w:r w:rsidRPr="005F0368">
                              <w:rPr>
                                <w:rFonts w:ascii="Garamond" w:hAnsi="Garamond"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  <w:t>&lt;Date of Event&gt;</w:t>
                            </w:r>
                          </w:p>
                          <w:p w14:paraId="6CABAB51" w14:textId="77777777" w:rsidR="008D6AD8" w:rsidRPr="005F0368" w:rsidRDefault="008D6AD8" w:rsidP="009D529A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Garamond" w:hAnsi="Garamond"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</w:pPr>
                            <w:r w:rsidRPr="005F0368">
                              <w:rPr>
                                <w:rFonts w:ascii="Garamond" w:hAnsi="Garamond"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  <w:t>&lt;Time Of Event&gt;</w:t>
                            </w:r>
                          </w:p>
                          <w:p w14:paraId="10D82C4D" w14:textId="79215F29" w:rsidR="008D6AD8" w:rsidRPr="005F0368" w:rsidRDefault="008D6AD8" w:rsidP="009D529A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Garamond" w:hAnsi="Garamond"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</w:pPr>
                            <w:r w:rsidRPr="005F0368">
                              <w:rPr>
                                <w:rFonts w:ascii="Garamond" w:hAnsi="Garamond"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  <w:t>&lt;Location of Event&gt;</w:t>
                            </w:r>
                          </w:p>
                          <w:p w14:paraId="68DF38CE" w14:textId="6D1C011C" w:rsidR="0015082B" w:rsidRDefault="0015082B" w:rsidP="0015082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&lt;</w:t>
                            </w:r>
                            <w:r w:rsidRPr="00EF3B1E">
                              <w:rPr>
                                <w:rFonts w:ascii="Garamond" w:hAnsi="Garamond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Refreshments will be served!</w:t>
                            </w:r>
                            <w:r>
                              <w:rPr>
                                <w:rFonts w:ascii="Garamond" w:hAnsi="Garamond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 xml:space="preserve"> Or other description of additional items&gt;</w:t>
                            </w:r>
                          </w:p>
                          <w:p w14:paraId="66639178" w14:textId="14D0A401" w:rsidR="0015082B" w:rsidRDefault="0015082B" w:rsidP="0015082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1F2FDA9C" w14:textId="25BFCD31" w:rsidR="0015082B" w:rsidRPr="0015082B" w:rsidRDefault="0015082B" w:rsidP="0015082B">
                            <w:pPr>
                              <w:jc w:val="center"/>
                              <w:rPr>
                                <w:rFonts w:ascii="Garamond" w:hAnsi="Garamond"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auto"/>
                                <w:sz w:val="40"/>
                                <w:szCs w:val="40"/>
                              </w:rPr>
                              <w:t xml:space="preserve">If you cannot make the event, make sure your </w:t>
                            </w:r>
                            <w:r w:rsidRPr="0015082B">
                              <w:rPr>
                                <w:rFonts w:ascii="Garamond" w:hAnsi="Garamond"/>
                                <w:b/>
                                <w:color w:val="auto"/>
                                <w:sz w:val="40"/>
                                <w:szCs w:val="40"/>
                              </w:rPr>
                              <w:t xml:space="preserve">account 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auto"/>
                                <w:sz w:val="40"/>
                                <w:szCs w:val="40"/>
                              </w:rPr>
                              <w:t xml:space="preserve">information </w:t>
                            </w:r>
                            <w:r w:rsidRPr="0015082B">
                              <w:rPr>
                                <w:rFonts w:ascii="Garamond" w:hAnsi="Garamond"/>
                                <w:b/>
                                <w:color w:val="auto"/>
                                <w:sz w:val="40"/>
                                <w:szCs w:val="40"/>
                              </w:rPr>
                              <w:t>is up to date by calling the Trust Beneficiary Call Center at 1-888-678-6836.</w:t>
                            </w:r>
                          </w:p>
                          <w:p w14:paraId="6DD02805" w14:textId="2972521B" w:rsidR="0015082B" w:rsidRPr="00EF3B1E" w:rsidRDefault="0015082B" w:rsidP="0015082B">
                            <w:pPr>
                              <w:widowControl w:val="0"/>
                              <w:spacing w:line="600" w:lineRule="exact"/>
                              <w:rPr>
                                <w:b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1C181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919.6pt;margin-top:214.5pt;width:970.8pt;height:307.5pt;z-index:25164748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" filled="f" fillcolor="#fffffe" strokecolor="#095b26" strokeweight="3pt" insetpen="t">
                <v:textbox inset="2.88pt,2.88pt,2.88pt,2.88pt">
                  <w:txbxContent>
                    <w:p w14:paraId="6063B317" w14:textId="350B738C" w:rsidR="00D54718" w:rsidRPr="005F0368" w:rsidRDefault="00D54718" w:rsidP="0085395A">
                      <w:pPr>
                        <w:widowControl w:val="0"/>
                        <w:spacing w:line="600" w:lineRule="exact"/>
                        <w:jc w:val="center"/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72"/>
                          <w:szCs w:val="72"/>
                        </w:rPr>
                      </w:pPr>
                      <w:r w:rsidRPr="005F0368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72"/>
                          <w:szCs w:val="72"/>
                        </w:rPr>
                        <w:t>The</w:t>
                      </w:r>
                      <w:r w:rsidRPr="005F0368">
                        <w:rPr>
                          <w:rFonts w:ascii="Garamond" w:hAnsi="Garamond"/>
                          <w:b/>
                          <w:iCs/>
                          <w:color w:val="7A6F30"/>
                          <w:w w:val="80"/>
                          <w:sz w:val="72"/>
                          <w:szCs w:val="72"/>
                        </w:rPr>
                        <w:t xml:space="preserve"> </w:t>
                      </w:r>
                      <w:r w:rsidR="00C65CE1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72"/>
                          <w:szCs w:val="72"/>
                        </w:rPr>
                        <w:t>&lt;</w:t>
                      </w:r>
                      <w:r w:rsidRPr="005F0368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72"/>
                          <w:szCs w:val="72"/>
                        </w:rPr>
                        <w:t xml:space="preserve">Tribe Name&gt; </w:t>
                      </w:r>
                      <w:r w:rsidRPr="005F0368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72"/>
                          <w:szCs w:val="72"/>
                        </w:rPr>
                        <w:t>invites interested</w:t>
                      </w:r>
                      <w:r w:rsidR="0015082B" w:rsidRPr="005F0368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72"/>
                          <w:szCs w:val="72"/>
                        </w:rPr>
                        <w:t xml:space="preserve"> landowners </w:t>
                      </w:r>
                      <w:r w:rsidR="00F73BB7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72"/>
                          <w:szCs w:val="72"/>
                        </w:rPr>
                        <w:t>to learn more about their land and participation in the Land Buy-Back Program</w:t>
                      </w:r>
                      <w:r w:rsidR="0015082B" w:rsidRPr="005F0368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72"/>
                          <w:szCs w:val="72"/>
                        </w:rPr>
                        <w:t>.</w:t>
                      </w:r>
                    </w:p>
                    <w:p w14:paraId="16D1B93D" w14:textId="77777777" w:rsidR="0015082B" w:rsidRPr="005F0368" w:rsidRDefault="0015082B" w:rsidP="0085395A">
                      <w:pPr>
                        <w:widowControl w:val="0"/>
                        <w:spacing w:line="600" w:lineRule="exact"/>
                        <w:jc w:val="center"/>
                        <w:rPr>
                          <w:rFonts w:ascii="Garamond" w:hAnsi="Garamond"/>
                          <w:b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</w:pPr>
                    </w:p>
                    <w:p w14:paraId="31B676D6" w14:textId="77777777" w:rsidR="008D6AD8" w:rsidRPr="005F0368" w:rsidRDefault="008D6AD8" w:rsidP="0085395A">
                      <w:pPr>
                        <w:widowControl w:val="0"/>
                        <w:spacing w:line="600" w:lineRule="exact"/>
                        <w:jc w:val="center"/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72"/>
                          <w:szCs w:val="72"/>
                        </w:rPr>
                      </w:pPr>
                      <w:r w:rsidRPr="005F0368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72"/>
                          <w:szCs w:val="72"/>
                        </w:rPr>
                        <w:t>&lt;Name of Event&gt;</w:t>
                      </w:r>
                    </w:p>
                    <w:p w14:paraId="3FF9C948" w14:textId="77777777" w:rsidR="008D6AD8" w:rsidRPr="005F0368" w:rsidRDefault="008D6AD8" w:rsidP="009D529A">
                      <w:pPr>
                        <w:widowControl w:val="0"/>
                        <w:spacing w:line="600" w:lineRule="exact"/>
                        <w:jc w:val="center"/>
                        <w:rPr>
                          <w:rFonts w:ascii="Garamond" w:hAnsi="Garamond"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</w:pPr>
                      <w:r w:rsidRPr="005F0368">
                        <w:rPr>
                          <w:rFonts w:ascii="Garamond" w:hAnsi="Garamond"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  <w:t>&lt;Date of Event&gt;</w:t>
                      </w:r>
                    </w:p>
                    <w:p w14:paraId="6CABAB51" w14:textId="77777777" w:rsidR="008D6AD8" w:rsidRPr="005F0368" w:rsidRDefault="008D6AD8" w:rsidP="009D529A">
                      <w:pPr>
                        <w:widowControl w:val="0"/>
                        <w:spacing w:line="600" w:lineRule="exact"/>
                        <w:jc w:val="center"/>
                        <w:rPr>
                          <w:rFonts w:ascii="Garamond" w:hAnsi="Garamond"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</w:pPr>
                      <w:r w:rsidRPr="005F0368">
                        <w:rPr>
                          <w:rFonts w:ascii="Garamond" w:hAnsi="Garamond"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  <w:t>&lt;Time Of Event&gt;</w:t>
                      </w:r>
                    </w:p>
                    <w:p w14:paraId="10D82C4D" w14:textId="79215F29" w:rsidR="008D6AD8" w:rsidRPr="005F0368" w:rsidRDefault="008D6AD8" w:rsidP="009D529A">
                      <w:pPr>
                        <w:widowControl w:val="0"/>
                        <w:spacing w:line="600" w:lineRule="exact"/>
                        <w:jc w:val="center"/>
                        <w:rPr>
                          <w:rFonts w:ascii="Garamond" w:hAnsi="Garamond"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</w:pPr>
                      <w:r w:rsidRPr="005F0368">
                        <w:rPr>
                          <w:rFonts w:ascii="Garamond" w:hAnsi="Garamond"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  <w:t>&lt;Location of Event&gt;</w:t>
                      </w:r>
                    </w:p>
                    <w:p w14:paraId="68DF38CE" w14:textId="6D1C011C" w:rsidR="0015082B" w:rsidRDefault="0015082B" w:rsidP="0015082B">
                      <w:pPr>
                        <w:jc w:val="center"/>
                        <w:rPr>
                          <w:rFonts w:ascii="Garamond" w:hAnsi="Garamond"/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Garamond" w:hAnsi="Garamond"/>
                          <w:b/>
                          <w:i/>
                          <w:color w:val="FF0000"/>
                          <w:sz w:val="40"/>
                          <w:szCs w:val="40"/>
                        </w:rPr>
                        <w:t>&lt;</w:t>
                      </w:r>
                      <w:r w:rsidRPr="00EF3B1E">
                        <w:rPr>
                          <w:rFonts w:ascii="Garamond" w:hAnsi="Garamond"/>
                          <w:b/>
                          <w:i/>
                          <w:color w:val="FF0000"/>
                          <w:sz w:val="40"/>
                          <w:szCs w:val="40"/>
                        </w:rPr>
                        <w:t>Refreshments will be served!</w:t>
                      </w:r>
                      <w:r>
                        <w:rPr>
                          <w:rFonts w:ascii="Garamond" w:hAnsi="Garamond"/>
                          <w:b/>
                          <w:i/>
                          <w:color w:val="FF0000"/>
                          <w:sz w:val="40"/>
                          <w:szCs w:val="40"/>
                        </w:rPr>
                        <w:t xml:space="preserve"> Or other description of additional items&gt;</w:t>
                      </w:r>
                    </w:p>
                    <w:p w14:paraId="66639178" w14:textId="14D0A401" w:rsidR="0015082B" w:rsidRDefault="0015082B" w:rsidP="0015082B">
                      <w:pPr>
                        <w:jc w:val="center"/>
                        <w:rPr>
                          <w:rFonts w:ascii="Garamond" w:hAnsi="Garamond"/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</w:p>
                    <w:p w14:paraId="1F2FDA9C" w14:textId="25BFCD31" w:rsidR="0015082B" w:rsidRPr="0015082B" w:rsidRDefault="0015082B" w:rsidP="0015082B">
                      <w:pPr>
                        <w:jc w:val="center"/>
                        <w:rPr>
                          <w:rFonts w:ascii="Garamond" w:hAnsi="Garamond"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ascii="Garamond" w:hAnsi="Garamond"/>
                          <w:b/>
                          <w:color w:val="auto"/>
                          <w:sz w:val="40"/>
                          <w:szCs w:val="40"/>
                        </w:rPr>
                        <w:t xml:space="preserve">If you cannot make the event, make sure your </w:t>
                      </w:r>
                      <w:r w:rsidRPr="0015082B">
                        <w:rPr>
                          <w:rFonts w:ascii="Garamond" w:hAnsi="Garamond"/>
                          <w:b/>
                          <w:color w:val="auto"/>
                          <w:sz w:val="40"/>
                          <w:szCs w:val="40"/>
                        </w:rPr>
                        <w:t xml:space="preserve">account </w:t>
                      </w:r>
                      <w:r>
                        <w:rPr>
                          <w:rFonts w:ascii="Garamond" w:hAnsi="Garamond"/>
                          <w:b/>
                          <w:color w:val="auto"/>
                          <w:sz w:val="40"/>
                          <w:szCs w:val="40"/>
                        </w:rPr>
                        <w:t xml:space="preserve">information </w:t>
                      </w:r>
                      <w:r w:rsidRPr="0015082B">
                        <w:rPr>
                          <w:rFonts w:ascii="Garamond" w:hAnsi="Garamond"/>
                          <w:b/>
                          <w:color w:val="auto"/>
                          <w:sz w:val="40"/>
                          <w:szCs w:val="40"/>
                        </w:rPr>
                        <w:t>is up to date by calling the Trust Beneficiary Call Center at 1-888-678-6836.</w:t>
                      </w:r>
                    </w:p>
                    <w:p w14:paraId="6DD02805" w14:textId="2972521B" w:rsidR="0015082B" w:rsidRPr="00EF3B1E" w:rsidRDefault="0015082B" w:rsidP="0015082B">
                      <w:pPr>
                        <w:widowControl w:val="0"/>
                        <w:spacing w:line="600" w:lineRule="exact"/>
                        <w:rPr>
                          <w:b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97B05"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5ECA6EFD" wp14:editId="585C5F22">
                <wp:simplePos x="0" y="0"/>
                <wp:positionH relativeFrom="column">
                  <wp:posOffset>3869055</wp:posOffset>
                </wp:positionH>
                <wp:positionV relativeFrom="paragraph">
                  <wp:posOffset>6875913</wp:posOffset>
                </wp:positionV>
                <wp:extent cx="2360930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7EEEB" w14:textId="77777777" w:rsidR="00D54718" w:rsidRPr="00EF3B1E" w:rsidRDefault="00D54718" w:rsidP="00EF3B1E">
                            <w:pPr>
                              <w:jc w:val="center"/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3B1E"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  <w:t>&lt;SAMPLE IMAGE ONLY&gt;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CA6E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65pt;margin-top:541.4pt;width:185.9pt;height:110.6pt;z-index:2516884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HlDAIAAPM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" filled="f" stroked="f">
                <v:textbox style="mso-fit-shape-to-text:t">
                  <w:txbxContent>
                    <w:p w14:paraId="72F7EEEB" w14:textId="77777777" w:rsidR="00D54718" w:rsidRPr="00EF3B1E" w:rsidRDefault="00D54718" w:rsidP="00EF3B1E">
                      <w:pPr>
                        <w:jc w:val="center"/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</w:pPr>
                      <w:r w:rsidRPr="00EF3B1E"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  <w:t>&lt;SAMPLE IMAGE ONLY&gt;</w:t>
                      </w:r>
                    </w:p>
                  </w:txbxContent>
                </v:textbox>
              </v:shape>
            </w:pict>
          </mc:Fallback>
        </mc:AlternateContent>
      </w:r>
      <w:r w:rsidR="00591F9C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2064" behindDoc="0" locked="0" layoutInCell="1" allowOverlap="1" wp14:anchorId="2AFEE0B2" wp14:editId="380B552D">
            <wp:simplePos x="0" y="0"/>
            <wp:positionH relativeFrom="margin">
              <wp:posOffset>0</wp:posOffset>
            </wp:positionH>
            <wp:positionV relativeFrom="page">
              <wp:posOffset>6648450</wp:posOffset>
            </wp:positionV>
            <wp:extent cx="12314555" cy="3180715"/>
            <wp:effectExtent l="0" t="0" r="0" b="635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RE99906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4555" cy="318071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36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 wp14:anchorId="0C382762" wp14:editId="4B3E488A">
                <wp:simplePos x="0" y="0"/>
                <wp:positionH relativeFrom="margin">
                  <wp:posOffset>3175</wp:posOffset>
                </wp:positionH>
                <wp:positionV relativeFrom="margin">
                  <wp:posOffset>-152400</wp:posOffset>
                </wp:positionV>
                <wp:extent cx="12317114" cy="239649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7114" cy="239649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1F87DD6" w14:textId="77777777" w:rsidR="0015082B" w:rsidRPr="005F0368" w:rsidRDefault="008D6AD8" w:rsidP="00D815B7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100"/>
                                <w:szCs w:val="100"/>
                              </w:rPr>
                            </w:pPr>
                            <w:r w:rsidRPr="005F0368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100"/>
                                <w:szCs w:val="100"/>
                              </w:rPr>
                              <w:t xml:space="preserve">Land Buy-Back </w:t>
                            </w:r>
                            <w:r w:rsidR="00D54718" w:rsidRPr="005F0368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100"/>
                                <w:szCs w:val="100"/>
                              </w:rPr>
                              <w:t xml:space="preserve">Program </w:t>
                            </w:r>
                          </w:p>
                          <w:p w14:paraId="035C39CD" w14:textId="77777777" w:rsidR="0015082B" w:rsidRPr="005F0368" w:rsidRDefault="00D54718" w:rsidP="00D815B7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100"/>
                                <w:szCs w:val="100"/>
                              </w:rPr>
                            </w:pPr>
                            <w:r w:rsidRPr="005F0368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100"/>
                                <w:szCs w:val="100"/>
                              </w:rPr>
                              <w:t xml:space="preserve">for Tribal Nations </w:t>
                            </w:r>
                          </w:p>
                          <w:p w14:paraId="5BC06A95" w14:textId="6DDE4725" w:rsidR="008D6AD8" w:rsidRPr="005F0368" w:rsidRDefault="00D54718" w:rsidP="00D815B7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100"/>
                                <w:szCs w:val="100"/>
                              </w:rPr>
                            </w:pPr>
                            <w:r w:rsidRPr="005F0368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100"/>
                                <w:szCs w:val="100"/>
                              </w:rPr>
                              <w:t>Coming Soon!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38276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.25pt;margin-top:-12pt;width:969.85pt;height:188.7pt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" filled="f" stroked="f" strokeweight="4.5pt">
                <v:textbox inset="2.88pt,2.88pt,2.88pt,2.88pt">
                  <w:txbxContent>
                    <w:p w14:paraId="71F87DD6" w14:textId="77777777" w:rsidR="0015082B" w:rsidRPr="005F0368" w:rsidRDefault="008D6AD8" w:rsidP="00D815B7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iCs/>
                          <w:color w:val="auto"/>
                          <w:sz w:val="100"/>
                          <w:szCs w:val="100"/>
                        </w:rPr>
                      </w:pPr>
                      <w:r w:rsidRPr="005F0368">
                        <w:rPr>
                          <w:rFonts w:ascii="Garamond" w:hAnsi="Garamond"/>
                          <w:b/>
                          <w:iCs/>
                          <w:color w:val="auto"/>
                          <w:sz w:val="100"/>
                          <w:szCs w:val="100"/>
                        </w:rPr>
                        <w:t xml:space="preserve">Land Buy-Back </w:t>
                      </w:r>
                      <w:r w:rsidR="00D54718" w:rsidRPr="005F0368">
                        <w:rPr>
                          <w:rFonts w:ascii="Garamond" w:hAnsi="Garamond"/>
                          <w:b/>
                          <w:iCs/>
                          <w:color w:val="auto"/>
                          <w:sz w:val="100"/>
                          <w:szCs w:val="100"/>
                        </w:rPr>
                        <w:t xml:space="preserve">Program </w:t>
                      </w:r>
                    </w:p>
                    <w:p w14:paraId="035C39CD" w14:textId="77777777" w:rsidR="0015082B" w:rsidRPr="005F0368" w:rsidRDefault="00D54718" w:rsidP="00D815B7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iCs/>
                          <w:color w:val="auto"/>
                          <w:sz w:val="100"/>
                          <w:szCs w:val="100"/>
                        </w:rPr>
                      </w:pPr>
                      <w:r w:rsidRPr="005F0368">
                        <w:rPr>
                          <w:rFonts w:ascii="Garamond" w:hAnsi="Garamond"/>
                          <w:b/>
                          <w:iCs/>
                          <w:color w:val="auto"/>
                          <w:sz w:val="100"/>
                          <w:szCs w:val="100"/>
                        </w:rPr>
                        <w:t xml:space="preserve">for Tribal Nations </w:t>
                      </w:r>
                    </w:p>
                    <w:p w14:paraId="5BC06A95" w14:textId="6DDE4725" w:rsidR="008D6AD8" w:rsidRPr="005F0368" w:rsidRDefault="00D54718" w:rsidP="00D815B7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iCs/>
                          <w:color w:val="auto"/>
                          <w:sz w:val="100"/>
                          <w:szCs w:val="100"/>
                        </w:rPr>
                      </w:pPr>
                      <w:r w:rsidRPr="005F0368">
                        <w:rPr>
                          <w:rFonts w:ascii="Garamond" w:hAnsi="Garamond"/>
                          <w:b/>
                          <w:iCs/>
                          <w:color w:val="auto"/>
                          <w:sz w:val="100"/>
                          <w:szCs w:val="100"/>
                        </w:rPr>
                        <w:t>Coming Soon!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5082B"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60943C1E" wp14:editId="4720455D">
                <wp:simplePos x="0" y="0"/>
                <wp:positionH relativeFrom="page">
                  <wp:posOffset>10238740</wp:posOffset>
                </wp:positionH>
                <wp:positionV relativeFrom="paragraph">
                  <wp:posOffset>19135</wp:posOffset>
                </wp:positionV>
                <wp:extent cx="2313305" cy="1709420"/>
                <wp:effectExtent l="0" t="0" r="0" b="50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305" cy="170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BDAD0" w14:textId="5717913A" w:rsidR="002E191D" w:rsidRPr="00543DD5" w:rsidRDefault="002E191D" w:rsidP="002E191D">
                            <w:pPr>
                              <w:jc w:val="center"/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543DD5"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  <w:t>&lt;Insert Trib</w:t>
                            </w:r>
                            <w:r w:rsidR="00C97B05"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  <w:t>al</w:t>
                            </w:r>
                            <w:r w:rsidRPr="00543DD5"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  <w:t xml:space="preserve"> Crest</w:t>
                            </w:r>
                            <w:r w:rsidR="00C97B05"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  <w:t>/Seal</w:t>
                            </w:r>
                            <w:r w:rsidRPr="00543DD5"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43C1E" id="_x0000_s1030" type="#_x0000_t202" style="position:absolute;margin-left:806.2pt;margin-top:1.5pt;width:182.15pt;height:134.6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" stroked="f" strokeweight="2.25pt">
                <v:textbox>
                  <w:txbxContent>
                    <w:p w14:paraId="0DFBDAD0" w14:textId="5717913A" w:rsidR="002E191D" w:rsidRPr="00543DD5" w:rsidRDefault="002E191D" w:rsidP="002E191D">
                      <w:pPr>
                        <w:jc w:val="center"/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</w:pPr>
                      <w:r w:rsidRPr="00543DD5"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  <w:t>&lt;Insert Trib</w:t>
                      </w:r>
                      <w:r w:rsidR="00C97B05"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  <w:t>al</w:t>
                      </w:r>
                      <w:r w:rsidRPr="00543DD5"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  <w:t xml:space="preserve"> Crest</w:t>
                      </w:r>
                      <w:r w:rsidR="00C97B05"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  <w:t>/Seal</w:t>
                      </w:r>
                      <w:r w:rsidRPr="00543DD5"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  <w:t>&gt;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F3B1E">
        <w:rPr>
          <w:noProof/>
        </w:rPr>
        <w:drawing>
          <wp:inline distT="0" distB="0" distL="0" distR="0" wp14:anchorId="13F21A7B" wp14:editId="017E4119">
            <wp:extent cx="2317531" cy="1708720"/>
            <wp:effectExtent l="0" t="0" r="6985" b="6350"/>
            <wp:docPr id="1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15" cy="175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644B" w:rsidSect="00E31C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20160" w:h="15840" w:orient="landscape" w:code="283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EF0341" w14:textId="77777777" w:rsidR="0099700F" w:rsidRDefault="0099700F" w:rsidP="00B62742">
      <w:r>
        <w:separator/>
      </w:r>
    </w:p>
  </w:endnote>
  <w:endnote w:type="continuationSeparator" w:id="0">
    <w:p w14:paraId="444A9018" w14:textId="77777777" w:rsidR="0099700F" w:rsidRDefault="0099700F" w:rsidP="00B62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5DB7C" w14:textId="08FAC17A" w:rsidR="008D6AD8" w:rsidRPr="00CA49A4" w:rsidRDefault="00CA49A4" w:rsidP="00CA49A4">
    <w:pPr>
      <w:pStyle w:val="Footer"/>
      <w:jc w:val="center"/>
    </w:pPr>
    <w:fldSimple w:instr=" DOCPROPERTY bjFooterEvenPageDocProperty \* MERGEFORMAT " w:fldLock="1">
      <w:r w:rsidRPr="00CA49A4">
        <w:rPr>
          <w:color w:val="000000"/>
          <w:sz w:val="24"/>
        </w:rPr>
        <w:t>Public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43DC5" w14:textId="00662F84" w:rsidR="008D6AD8" w:rsidRPr="00CA49A4" w:rsidRDefault="00CA49A4" w:rsidP="00CA49A4">
    <w:pPr>
      <w:pStyle w:val="Footer"/>
      <w:jc w:val="center"/>
    </w:pPr>
    <w:fldSimple w:instr=" DOCPROPERTY bjFooterBothDocProperty \* MERGEFORMAT " w:fldLock="1">
      <w:r w:rsidRPr="00CA49A4">
        <w:rPr>
          <w:color w:val="000000"/>
          <w:sz w:val="24"/>
        </w:rPr>
        <w:t>Public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1CA2F" w14:textId="6649F81E" w:rsidR="008D6AD8" w:rsidRPr="00CA49A4" w:rsidRDefault="00CA49A4" w:rsidP="00CA49A4">
    <w:pPr>
      <w:pStyle w:val="Footer"/>
      <w:jc w:val="center"/>
    </w:pPr>
    <w:fldSimple w:instr=" DOCPROPERTY bjFooterFirstPageDocProperty \* MERGEFORMAT " w:fldLock="1">
      <w:r w:rsidRPr="00CA49A4">
        <w:rPr>
          <w:color w:val="000000"/>
          <w:sz w:val="24"/>
        </w:rPr>
        <w:t>Public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AE41C2" w14:textId="77777777" w:rsidR="0099700F" w:rsidRDefault="0099700F" w:rsidP="00B62742">
      <w:r>
        <w:separator/>
      </w:r>
    </w:p>
  </w:footnote>
  <w:footnote w:type="continuationSeparator" w:id="0">
    <w:p w14:paraId="0EE15ACE" w14:textId="77777777" w:rsidR="0099700F" w:rsidRDefault="0099700F" w:rsidP="00B62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F99E5" w14:textId="77777777" w:rsidR="007B0EC9" w:rsidRDefault="007B0E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F9E81" w14:textId="77777777" w:rsidR="007B0EC9" w:rsidRDefault="007B0EC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52DA4" w14:textId="77777777" w:rsidR="007B0EC9" w:rsidRDefault="007B0E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hideSpellingErrors/>
  <w:hideGrammaticalErrors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205"/>
    <w:rsid w:val="000B1612"/>
    <w:rsid w:val="000E2C44"/>
    <w:rsid w:val="0011498B"/>
    <w:rsid w:val="0015082B"/>
    <w:rsid w:val="00167027"/>
    <w:rsid w:val="00192CB9"/>
    <w:rsid w:val="002C3E44"/>
    <w:rsid w:val="002E191D"/>
    <w:rsid w:val="002E3922"/>
    <w:rsid w:val="00317205"/>
    <w:rsid w:val="003C0C3C"/>
    <w:rsid w:val="004513DD"/>
    <w:rsid w:val="00490B47"/>
    <w:rsid w:val="004E644B"/>
    <w:rsid w:val="00536B8E"/>
    <w:rsid w:val="00543DD5"/>
    <w:rsid w:val="00591F9C"/>
    <w:rsid w:val="005A2B67"/>
    <w:rsid w:val="005F0368"/>
    <w:rsid w:val="00624D61"/>
    <w:rsid w:val="006B3081"/>
    <w:rsid w:val="00763DDA"/>
    <w:rsid w:val="007A58F5"/>
    <w:rsid w:val="007B0EC9"/>
    <w:rsid w:val="007B46E6"/>
    <w:rsid w:val="0085395A"/>
    <w:rsid w:val="008D6AD8"/>
    <w:rsid w:val="00974C15"/>
    <w:rsid w:val="0099700F"/>
    <w:rsid w:val="009D529A"/>
    <w:rsid w:val="009F5423"/>
    <w:rsid w:val="00A5155C"/>
    <w:rsid w:val="00A64827"/>
    <w:rsid w:val="00A67F0A"/>
    <w:rsid w:val="00AC1D46"/>
    <w:rsid w:val="00B62742"/>
    <w:rsid w:val="00BE3D03"/>
    <w:rsid w:val="00C24A6D"/>
    <w:rsid w:val="00C42D90"/>
    <w:rsid w:val="00C65CE1"/>
    <w:rsid w:val="00C97B05"/>
    <w:rsid w:val="00CA0C29"/>
    <w:rsid w:val="00CA49A4"/>
    <w:rsid w:val="00D14A2A"/>
    <w:rsid w:val="00D3106D"/>
    <w:rsid w:val="00D54718"/>
    <w:rsid w:val="00D815B7"/>
    <w:rsid w:val="00DC36ED"/>
    <w:rsid w:val="00E31CAA"/>
    <w:rsid w:val="00EB6767"/>
    <w:rsid w:val="00EF3B1E"/>
    <w:rsid w:val="00F23032"/>
    <w:rsid w:val="00F37121"/>
    <w:rsid w:val="00F73BB7"/>
    <w:rsid w:val="00FC60CF"/>
    <w:rsid w:val="00FE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693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E44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27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2742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B627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742"/>
    <w:rPr>
      <w:rFonts w:ascii="Times New Roman" w:eastAsia="Times New Roman" w:hAnsi="Times New Roman"/>
      <w:color w:val="212120"/>
      <w:kern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EF3B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3B1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3B1E"/>
    <w:rPr>
      <w:rFonts w:ascii="Times New Roman" w:eastAsia="Times New Roman" w:hAnsi="Times New Roman"/>
      <w:color w:val="21212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B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B1E"/>
    <w:rPr>
      <w:rFonts w:ascii="Times New Roman" w:eastAsia="Times New Roman" w:hAnsi="Times New Roman"/>
      <w:b/>
      <w:bCs/>
      <w:color w:val="212120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B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B1E"/>
    <w:rPr>
      <w:rFonts w:ascii="Segoe UI" w:eastAsia="Times New Roman" w:hAnsi="Segoe UI" w:cs="Segoe UI"/>
      <w:color w:val="21212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c8d5760e-638a-47e8-9e2e-1226c2cb268d" origin="userSelected">
  <element uid="7b0b9634-63bb-44ba-aa7f-82a18e6aaab1" value=""/>
</sisl>
</file>

<file path=customXml/itemProps1.xml><?xml version="1.0" encoding="utf-8"?>
<ds:datastoreItem xmlns:ds="http://schemas.openxmlformats.org/officeDocument/2006/customXml" ds:itemID="{AF3CAE6E-D26F-428B-9DEC-05AB5AF45A43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2C6C3A6F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[PUBa:/b:/c:/d:/e:/f:/g:/h:/i:/j:/k:/l:/m:/n:/o:/p:/q:/r:/s:/t:/u:/v:/w:]</cp:keywords>
  <dc:description/>
  <cp:lastModifiedBy/>
  <cp:revision>1</cp:revision>
  <dcterms:created xsi:type="dcterms:W3CDTF">2018-09-24T15:29:00Z</dcterms:created>
  <dcterms:modified xsi:type="dcterms:W3CDTF">2018-10-08T15:38:00Z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a1a099c2-5a10-49b1-9dca-99a98adbef98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policy="c8d5760e-638a-47e8-9e2e-1226c2cb268d" origin="userSelected" xmlns="http://www.boldonj</vt:lpwstr>
  </property>
  <property fmtid="{D5CDD505-2E9C-101B-9397-08002B2CF9AE}" pid="4" name="bjDocumentLabelXML-0">
    <vt:lpwstr>ames.com/2008/01/sie/internal/label"&gt;&lt;element uid="7b0b9634-63bb-44ba-aa7f-82a18e6aaab1" value="" /&gt;&lt;/sisl&gt;</vt:lpwstr>
  </property>
  <property fmtid="{D5CDD505-2E9C-101B-9397-08002B2CF9AE}" pid="5" name="bjDocumentSecurityLabel">
    <vt:lpwstr>PUBLIC</vt:lpwstr>
  </property>
  <property fmtid="{D5CDD505-2E9C-101B-9397-08002B2CF9AE}" pid="6" name="bjFooterBothDocProperty">
    <vt:lpwstr>Public</vt:lpwstr>
  </property>
  <property fmtid="{D5CDD505-2E9C-101B-9397-08002B2CF9AE}" pid="7" name="bjFooterFirstPageDocProperty">
    <vt:lpwstr>Public</vt:lpwstr>
  </property>
  <property fmtid="{D5CDD505-2E9C-101B-9397-08002B2CF9AE}" pid="8" name="bjFooterEvenPageDocProperty">
    <vt:lpwstr>Public</vt:lpwstr>
  </property>
  <property fmtid="{D5CDD505-2E9C-101B-9397-08002B2CF9AE}" pid="9" name="bjSaver">
    <vt:lpwstr>lG/1W6/w+qp+hospnjB5mw6KcXltAl04</vt:lpwstr>
  </property>
</Properties>
</file>